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9D" w:rsidRPr="00146C8A" w:rsidRDefault="00ED509D" w:rsidP="00ED509D">
      <w:pPr>
        <w:pStyle w:val="a5"/>
        <w:spacing w:after="0"/>
        <w:ind w:left="0"/>
        <w:jc w:val="both"/>
        <w:rPr>
          <w:rFonts w:asciiTheme="minorHAnsi" w:hAnsiTheme="minorHAnsi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D509D" w:rsidTr="00C13C1C">
        <w:tc>
          <w:tcPr>
            <w:tcW w:w="10420" w:type="dxa"/>
            <w:shd w:val="clear" w:color="auto" w:fill="B8CCE4" w:themeFill="accent1" w:themeFillTint="66"/>
          </w:tcPr>
          <w:p w:rsidR="00ED509D" w:rsidRPr="007E0F7A" w:rsidRDefault="00ED509D" w:rsidP="00C13C1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644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ΠΑΡΑΡΤΗΜΑ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V</w:t>
            </w:r>
          </w:p>
          <w:p w:rsidR="00ED509D" w:rsidRDefault="00ED509D" w:rsidP="00C13C1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ΓΙΑ ΝΟΜΙΚΑ ΠΡΟΣΩΠΑ</w:t>
            </w:r>
          </w:p>
        </w:tc>
      </w:tr>
    </w:tbl>
    <w:p w:rsidR="00ED509D" w:rsidRPr="00654CC9" w:rsidRDefault="00ED509D" w:rsidP="00ED509D">
      <w:pPr>
        <w:pStyle w:val="3"/>
        <w:jc w:val="center"/>
        <w:rPr>
          <w:b w:val="0"/>
          <w:sz w:val="16"/>
          <w:szCs w:val="16"/>
          <w:lang w:val="en-US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1938E4B1" wp14:editId="36AA22C2">
            <wp:extent cx="52387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9D" w:rsidRDefault="00ED509D" w:rsidP="00ED509D">
      <w:pPr>
        <w:pStyle w:val="3"/>
        <w:spacing w:before="0"/>
        <w:jc w:val="center"/>
      </w:pPr>
      <w:r>
        <w:t>ΥΠΕΥΘΥΝΗ ΔΗΛΩΣΗ</w:t>
      </w:r>
    </w:p>
    <w:p w:rsidR="00ED509D" w:rsidRDefault="00ED509D" w:rsidP="00ED509D">
      <w:pPr>
        <w:pStyle w:val="3"/>
        <w:spacing w:before="0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ED509D" w:rsidRPr="00081DF7" w:rsidRDefault="00ED509D" w:rsidP="00ED509D">
      <w:pPr>
        <w:pStyle w:val="2"/>
        <w:spacing w:after="0" w:line="240" w:lineRule="auto"/>
        <w:ind w:right="482"/>
        <w:jc w:val="center"/>
        <w:rPr>
          <w:sz w:val="18"/>
        </w:rPr>
      </w:pPr>
      <w:r w:rsidRPr="00081DF7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D509D" w:rsidTr="00C13C1C">
        <w:trPr>
          <w:gridAfter w:val="2"/>
          <w:wAfter w:w="52" w:type="dxa"/>
          <w:cantSplit/>
          <w:trHeight w:val="415"/>
        </w:trPr>
        <w:tc>
          <w:tcPr>
            <w:tcW w:w="1402" w:type="dxa"/>
          </w:tcPr>
          <w:p w:rsidR="00ED509D" w:rsidRPr="00081DF7" w:rsidRDefault="00ED509D" w:rsidP="00C13C1C">
            <w:pPr>
              <w:spacing w:before="240"/>
              <w:ind w:right="-6878"/>
              <w:rPr>
                <w:rFonts w:asciiTheme="majorHAnsi" w:hAnsiTheme="majorHAnsi" w:cs="Arial"/>
                <w:sz w:val="16"/>
                <w:szCs w:val="16"/>
              </w:rPr>
            </w:pPr>
            <w:r w:rsidRPr="00654CC9">
              <w:rPr>
                <w:rFonts w:ascii="Arial" w:hAnsi="Arial" w:cs="Arial"/>
                <w:sz w:val="20"/>
              </w:rPr>
              <w:tab/>
            </w:r>
            <w:r w:rsidRPr="00081DF7">
              <w:rPr>
                <w:rFonts w:asciiTheme="majorHAnsi" w:hAnsiTheme="majorHAnsi" w:cs="Arial"/>
                <w:sz w:val="16"/>
                <w:szCs w:val="16"/>
              </w:rPr>
              <w:t>ΠΡΟΣ</w:t>
            </w:r>
            <w:r w:rsidRPr="00081DF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(1)</w:t>
            </w:r>
            <w:r w:rsidRPr="00081DF7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ED509D" w:rsidRPr="00081DF7" w:rsidRDefault="00ED509D" w:rsidP="00C13C1C">
            <w:pPr>
              <w:spacing w:before="240"/>
              <w:ind w:right="-6878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ΕΙΔΙΚΗ ΥΠΗΡΕΣΙΑ ΔΙΑΧΕΙΡΙΣΗΣ ΕΠ ΠΕΡΙΦΕΡΕΙΑΣ ΗΠΕΙΡΟΥ</w:t>
            </w:r>
          </w:p>
        </w:tc>
      </w:tr>
      <w:tr w:rsidR="00ED509D" w:rsidTr="00C13C1C">
        <w:trPr>
          <w:gridAfter w:val="2"/>
          <w:wAfter w:w="52" w:type="dxa"/>
          <w:cantSplit/>
          <w:trHeight w:val="415"/>
        </w:trPr>
        <w:tc>
          <w:tcPr>
            <w:tcW w:w="1402" w:type="dxa"/>
          </w:tcPr>
          <w:p w:rsidR="00ED509D" w:rsidRPr="00081DF7" w:rsidRDefault="00ED509D" w:rsidP="00C13C1C">
            <w:pPr>
              <w:spacing w:before="240"/>
              <w:ind w:right="-6878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D509D" w:rsidRPr="00081DF7" w:rsidRDefault="00ED509D" w:rsidP="00C13C1C">
            <w:pPr>
              <w:spacing w:before="240"/>
              <w:ind w:right="-6878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D509D" w:rsidRPr="00081DF7" w:rsidRDefault="00ED509D" w:rsidP="00C13C1C">
            <w:pPr>
              <w:spacing w:before="240"/>
              <w:ind w:right="-6878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D509D" w:rsidRPr="00081DF7" w:rsidRDefault="00ED509D" w:rsidP="00C13C1C">
            <w:pPr>
              <w:spacing w:before="240"/>
              <w:ind w:right="-6878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ED509D" w:rsidTr="00C13C1C">
        <w:trPr>
          <w:gridAfter w:val="2"/>
          <w:wAfter w:w="52" w:type="dxa"/>
          <w:cantSplit/>
          <w:trHeight w:val="99"/>
        </w:trPr>
        <w:tc>
          <w:tcPr>
            <w:tcW w:w="2482" w:type="dxa"/>
            <w:gridSpan w:val="4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ED509D" w:rsidTr="00C13C1C">
        <w:trPr>
          <w:gridAfter w:val="2"/>
          <w:wAfter w:w="52" w:type="dxa"/>
          <w:cantSplit/>
          <w:trHeight w:val="99"/>
        </w:trPr>
        <w:tc>
          <w:tcPr>
            <w:tcW w:w="2482" w:type="dxa"/>
            <w:gridSpan w:val="4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ED509D" w:rsidTr="00C13C1C">
        <w:trPr>
          <w:gridAfter w:val="2"/>
          <w:wAfter w:w="52" w:type="dxa"/>
          <w:cantSplit/>
        </w:trPr>
        <w:tc>
          <w:tcPr>
            <w:tcW w:w="2482" w:type="dxa"/>
            <w:gridSpan w:val="4"/>
          </w:tcPr>
          <w:p w:rsidR="00ED509D" w:rsidRPr="00081DF7" w:rsidRDefault="00ED509D" w:rsidP="00C13C1C">
            <w:pPr>
              <w:spacing w:before="240"/>
              <w:ind w:right="-2332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Ημερομηνία γέννησης</w:t>
            </w:r>
            <w:r w:rsidRPr="00081DF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(2)</w:t>
            </w:r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D509D" w:rsidRPr="00081DF7" w:rsidRDefault="00ED509D" w:rsidP="00C13C1C">
            <w:pPr>
              <w:spacing w:before="240"/>
              <w:ind w:right="-2332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ED509D" w:rsidTr="00C13C1C">
        <w:trPr>
          <w:gridAfter w:val="2"/>
          <w:wAfter w:w="52" w:type="dxa"/>
          <w:cantSplit/>
          <w:trHeight w:val="99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ED509D" w:rsidTr="00C13C1C">
        <w:trPr>
          <w:gridAfter w:val="2"/>
          <w:wAfter w:w="52" w:type="dxa"/>
          <w:cantSplit/>
        </w:trPr>
        <w:tc>
          <w:tcPr>
            <w:tcW w:w="2482" w:type="dxa"/>
            <w:gridSpan w:val="4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081DF7">
              <w:rPr>
                <w:rFonts w:asciiTheme="majorHAnsi" w:hAnsiTheme="majorHAnsi" w:cs="Arial"/>
                <w:sz w:val="16"/>
                <w:szCs w:val="16"/>
              </w:rPr>
              <w:t>Τηλ</w:t>
            </w:r>
            <w:proofErr w:type="spellEnd"/>
            <w:r w:rsidRPr="00081DF7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ED509D" w:rsidTr="00C13C1C">
        <w:trPr>
          <w:gridAfter w:val="2"/>
          <w:wAfter w:w="52" w:type="dxa"/>
          <w:cantSplit/>
        </w:trPr>
        <w:tc>
          <w:tcPr>
            <w:tcW w:w="1731" w:type="dxa"/>
            <w:gridSpan w:val="2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ΟΔΟΣ</w:t>
            </w:r>
          </w:p>
        </w:tc>
        <w:tc>
          <w:tcPr>
            <w:tcW w:w="2160" w:type="dxa"/>
            <w:gridSpan w:val="5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D509D" w:rsidRDefault="00ED509D" w:rsidP="00C13C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D509D" w:rsidRPr="0083352D" w:rsidRDefault="00ED509D" w:rsidP="00C13C1C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</w:tcPr>
          <w:p w:rsidR="00ED509D" w:rsidRDefault="00ED509D" w:rsidP="00C13C1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D509D" w:rsidRPr="0083352D" w:rsidRDefault="00ED509D" w:rsidP="00C13C1C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509D" w:rsidTr="00C13C1C">
        <w:trPr>
          <w:gridAfter w:val="1"/>
          <w:wAfter w:w="46" w:type="dxa"/>
          <w:cantSplit/>
          <w:trHeight w:val="520"/>
        </w:trPr>
        <w:tc>
          <w:tcPr>
            <w:tcW w:w="2389" w:type="dxa"/>
            <w:gridSpan w:val="3"/>
            <w:vAlign w:val="bottom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Αρ. </w:t>
            </w:r>
            <w:proofErr w:type="spellStart"/>
            <w:r w:rsidRPr="00081DF7">
              <w:rPr>
                <w:rFonts w:asciiTheme="majorHAnsi" w:hAnsiTheme="majorHAnsi" w:cs="Arial"/>
                <w:sz w:val="16"/>
                <w:szCs w:val="16"/>
              </w:rPr>
              <w:t>Τηλεομοιοτύπου</w:t>
            </w:r>
            <w:proofErr w:type="spellEnd"/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 (</w:t>
            </w:r>
            <w:r w:rsidRPr="00081DF7">
              <w:rPr>
                <w:rFonts w:asciiTheme="majorHAnsi" w:hAnsiTheme="majorHAnsi" w:cs="Arial"/>
                <w:sz w:val="16"/>
                <w:szCs w:val="16"/>
                <w:lang w:val="en-US"/>
              </w:rPr>
              <w:t>Fax</w:t>
            </w:r>
            <w:r w:rsidRPr="00081DF7">
              <w:rPr>
                <w:rFonts w:asciiTheme="majorHAnsi" w:hAnsiTheme="majorHAnsi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D509D" w:rsidRPr="00081DF7" w:rsidRDefault="00ED509D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D509D" w:rsidRPr="00081DF7" w:rsidRDefault="00ED509D" w:rsidP="00C13C1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Δ/</w:t>
            </w:r>
            <w:proofErr w:type="spellStart"/>
            <w:r w:rsidRPr="00081DF7">
              <w:rPr>
                <w:rFonts w:asciiTheme="majorHAnsi" w:hAnsiTheme="majorHAnsi" w:cs="Arial"/>
                <w:sz w:val="16"/>
                <w:szCs w:val="16"/>
              </w:rPr>
              <w:t>νση</w:t>
            </w:r>
            <w:proofErr w:type="spellEnd"/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 Ηλεκτρ. Ταχυδρομείου</w:t>
            </w:r>
          </w:p>
          <w:p w:rsidR="00ED509D" w:rsidRPr="00081DF7" w:rsidRDefault="00ED509D" w:rsidP="00C13C1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(Ε</w:t>
            </w:r>
            <w:r w:rsidRPr="00081DF7">
              <w:rPr>
                <w:rFonts w:asciiTheme="majorHAnsi" w:hAnsiTheme="majorHAnsi" w:cs="Arial"/>
                <w:sz w:val="16"/>
                <w:szCs w:val="16"/>
                <w:lang w:val="en-US"/>
              </w:rPr>
              <w:t>mail</w:t>
            </w:r>
            <w:r w:rsidRPr="00081DF7">
              <w:rPr>
                <w:rFonts w:asciiTheme="majorHAnsi" w:hAnsiTheme="majorHAnsi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D509D" w:rsidRPr="00720868" w:rsidRDefault="00ED509D" w:rsidP="00C13C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D509D" w:rsidTr="00C13C1C">
        <w:tc>
          <w:tcPr>
            <w:tcW w:w="104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509D" w:rsidRDefault="00ED509D" w:rsidP="00C13C1C">
            <w:pPr>
              <w:ind w:right="124"/>
              <w:rPr>
                <w:rFonts w:asciiTheme="minorHAnsi" w:hAnsiTheme="minorHAnsi" w:cs="Arial"/>
                <w:sz w:val="18"/>
              </w:rPr>
            </w:pPr>
            <w:r w:rsidRPr="00146C8A">
              <w:rPr>
                <w:rFonts w:asciiTheme="minorHAnsi" w:hAnsiTheme="minorHAnsi" w:cs="Arial"/>
                <w:sz w:val="18"/>
              </w:rPr>
              <w:t xml:space="preserve">Με ατομική μου ευθύνη και γνωρίζοντας τις κυρώσεις </w:t>
            </w:r>
            <w:r w:rsidRPr="00146C8A">
              <w:rPr>
                <w:rFonts w:asciiTheme="minorHAnsi" w:hAnsiTheme="minorHAnsi" w:cs="Arial"/>
                <w:sz w:val="18"/>
                <w:vertAlign w:val="superscript"/>
              </w:rPr>
              <w:t>(3</w:t>
            </w:r>
            <w:r w:rsidRPr="00146C8A">
              <w:rPr>
                <w:rFonts w:asciiTheme="minorHAnsi" w:hAnsiTheme="minorHAnsi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ED509D" w:rsidRPr="006C47EC" w:rsidRDefault="00ED509D" w:rsidP="00ED50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Δεν υπάρχει σε βάρος μου καταδικαστική απόφαση για συμμετοχή σε εγκληματική οργάνωση, δωροδοκία, απάτη, νομιμοποίηση εσόδων από παράνομες δραστηριότητες. </w:t>
            </w:r>
          </w:p>
          <w:p w:rsidR="00ED509D" w:rsidRPr="006C47EC" w:rsidRDefault="00ED509D" w:rsidP="00ED509D">
            <w:pPr>
              <w:pStyle w:val="a3"/>
              <w:numPr>
                <w:ilvl w:val="0"/>
                <w:numId w:val="1"/>
              </w:numPr>
              <w:ind w:right="124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Δεν υπάρχει σε βάρος μου καταδίκη βάσει απόφασης που έχει ισχύ δεδικασμένου για αδίκημα σχετικό με την επαγγελματική διαγωγή μου, για τέλεση σοβαρού επαγγελματικού παραπτώματος.</w:t>
            </w:r>
          </w:p>
          <w:p w:rsidR="00ED509D" w:rsidRPr="006C47EC" w:rsidRDefault="00ED509D" w:rsidP="00ED509D">
            <w:pPr>
              <w:pStyle w:val="a3"/>
              <w:numPr>
                <w:ilvl w:val="0"/>
                <w:numId w:val="1"/>
              </w:numPr>
              <w:ind w:right="124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Το ... (Επωνυμία Νομικού Προσώπου) δεν έχει τεθεί σε κατάσταση πτώχευσης, εκκαθάρισης, παύσης εργασιών, αναγκαστικής διαχείρισης πτωχευτικού συμβιβασμού, ή </w:t>
            </w:r>
            <w:proofErr w:type="spellStart"/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προπτωχευτικής</w:t>
            </w:r>
            <w:proofErr w:type="spellEnd"/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διαδικασίας εξυγίανσης και δεν τελώ σε ανάλογη κατάσταση βάσει του δικαίου της χώρας εγκατάστασης (όταν πρόκειται για αλλοδαπούς υποψηφίους) ή οποιαδήποτε άλλη παρόμοια διαδικασία.</w:t>
            </w:r>
          </w:p>
          <w:p w:rsidR="00ED509D" w:rsidRPr="006C47EC" w:rsidRDefault="00ED509D" w:rsidP="00ED509D">
            <w:pPr>
              <w:pStyle w:val="a3"/>
              <w:numPr>
                <w:ilvl w:val="0"/>
                <w:numId w:val="1"/>
              </w:numPr>
              <w:ind w:right="124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Δεν έχει κινηθεί σε βάρος του... (Επωνυμία Νομικού Προσώπου) διαδικασία κήρυξης σε πτώχευση, εκκαθάριση, παύση εργασιών, αναγκαστική διαχείριση, πτωχευτικό συμβιβασμό ή </w:t>
            </w:r>
            <w:proofErr w:type="spellStart"/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προπτωχευτική</w:t>
            </w:r>
            <w:proofErr w:type="spellEnd"/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διαδικασία εξυγίανσης ή ανάλογη κατάσταση βάσει του δικαίου της χώρας εγκατάστασης (όταν πρόκειται για αλλοδαπούς υποψηφίους) ή οποιαδήποτε άλλη παρόμοια διαδικασία.</w:t>
            </w:r>
          </w:p>
          <w:p w:rsidR="00ED509D" w:rsidRPr="006C47EC" w:rsidRDefault="00ED509D" w:rsidP="00ED509D">
            <w:pPr>
              <w:pStyle w:val="a3"/>
              <w:numPr>
                <w:ilvl w:val="0"/>
                <w:numId w:val="1"/>
              </w:numPr>
              <w:ind w:right="124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Το ... (Επωνυμία Νομικού Προσώπου) έχει εκπληρώσει τις ασφαλιστικές και φορολογικές του υποχρεώσεις τόσο κατά το δίκαιο του τόπου εγκατάστασης, όσο και κατά το ελληνικό δίκαιο</w:t>
            </w:r>
          </w:p>
          <w:p w:rsidR="00ED509D" w:rsidRPr="006C47EC" w:rsidRDefault="00ED509D" w:rsidP="00ED509D">
            <w:pPr>
              <w:pStyle w:val="a3"/>
              <w:numPr>
                <w:ilvl w:val="0"/>
                <w:numId w:val="1"/>
              </w:numPr>
              <w:ind w:right="124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Στην περίπτωση που κληθώ να υπογράψω σύμβαση με την ΕΥΔ ΕΠ Περιφέρειας Ηπείρου θα υποβάλλω, εφόσον μου ζητηθούν, τα απαιτούμενα δικαιολογητικά που επιβεβαιώνουν τα ανωτέρω</w:t>
            </w:r>
          </w:p>
          <w:p w:rsidR="00ED509D" w:rsidRPr="006C47EC" w:rsidRDefault="00ED509D" w:rsidP="00ED50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Δεν έχει επέλθει ουδεμία μεταβολή στα στοιχεία της αίτησης εγγραφής βάσει των οποίων έχει εκδοθεί η </w:t>
            </w:r>
            <w:proofErr w:type="spellStart"/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αριθμ.πρωτ</w:t>
            </w:r>
            <w:proofErr w:type="spellEnd"/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……. βεβαίωση εγγραφής </w:t>
            </w:r>
            <w:r w:rsidRPr="006C47EC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 xml:space="preserve">ή </w:t>
            </w: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τα στοιχεία  αίτησης εγγραφής βάσει των οποίων είχε εκδοθεί η </w:t>
            </w:r>
            <w:proofErr w:type="spellStart"/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αριθμ.πρωτ</w:t>
            </w:r>
            <w:proofErr w:type="spellEnd"/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. …….. βεβαίωση  εγγραφής έχουν μεταβληθεί και ως εκ τούτου υποβάλλω τα σχετικά δικαιολογητικά </w:t>
            </w:r>
            <w:r w:rsidRPr="006C47EC">
              <w:rPr>
                <w:rFonts w:asciiTheme="minorHAnsi" w:hAnsiTheme="minorHAnsi" w:cs="Tahoma"/>
                <w:i/>
                <w:color w:val="000000"/>
                <w:sz w:val="18"/>
                <w:szCs w:val="18"/>
              </w:rPr>
              <w:t>(επιλέγεται αναλόγως της περίπτωση)</w:t>
            </w:r>
          </w:p>
          <w:p w:rsidR="00ED509D" w:rsidRPr="00524AEB" w:rsidRDefault="00ED509D" w:rsidP="00ED50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Όλα τα στοιχεία που δηλώθηκαν στην αίτηση (ως Παράρτημα Ι</w:t>
            </w: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  <w:lang w:val="en-US"/>
              </w:rPr>
              <w:t>V</w:t>
            </w: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) για λογαριασμό του... (Επωνυμία Νομικού Προσώπου) είναι απολύτως αληθή και ακριβή και σε περίπτωση μεταβολής οποιουδήποτε στοιχείου που αφορά την αίτηση (ως Παράρτημα Ι</w:t>
            </w: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  <w:lang w:val="en-US"/>
              </w:rPr>
              <w:t>V</w:t>
            </w:r>
            <w:r w:rsidRPr="006C47EC">
              <w:rPr>
                <w:rFonts w:asciiTheme="minorHAnsi" w:hAnsiTheme="minorHAnsi" w:cs="Tahoma"/>
                <w:color w:val="000000"/>
                <w:sz w:val="18"/>
                <w:szCs w:val="18"/>
              </w:rPr>
              <w:t>) καθώς και οποιαδήποτε εκ των ανωτέρω 5 δηλώσεων, θα ενημερώσω εγγράφως την Ειδική Υπηρεσία Διαχείρισης Ε.Π. Περιφέρειας Ηπείρου</w:t>
            </w:r>
          </w:p>
          <w:p w:rsidR="00ED509D" w:rsidRPr="00146C8A" w:rsidRDefault="00ED509D" w:rsidP="00C13C1C">
            <w:pPr>
              <w:ind w:right="124"/>
              <w:rPr>
                <w:rFonts w:asciiTheme="minorHAnsi" w:hAnsiTheme="minorHAnsi" w:cs="Arial"/>
                <w:sz w:val="18"/>
              </w:rPr>
            </w:pPr>
          </w:p>
        </w:tc>
      </w:tr>
    </w:tbl>
    <w:p w:rsidR="00ED509D" w:rsidRPr="006C47EC" w:rsidRDefault="00ED509D" w:rsidP="00ED509D">
      <w:pPr>
        <w:pStyle w:val="a5"/>
        <w:ind w:left="0" w:right="484"/>
        <w:jc w:val="right"/>
        <w:rPr>
          <w:sz w:val="18"/>
          <w:szCs w:val="18"/>
        </w:rPr>
      </w:pPr>
      <w:r w:rsidRPr="006C47EC">
        <w:rPr>
          <w:sz w:val="18"/>
          <w:szCs w:val="18"/>
        </w:rPr>
        <w:t>Ημερομηνία</w:t>
      </w:r>
      <w:r w:rsidRPr="006C47EC">
        <w:rPr>
          <w:b/>
          <w:bCs/>
          <w:sz w:val="18"/>
          <w:szCs w:val="18"/>
        </w:rPr>
        <w:t xml:space="preserve">:   </w:t>
      </w:r>
    </w:p>
    <w:p w:rsidR="00ED509D" w:rsidRPr="006C47EC" w:rsidRDefault="00ED509D" w:rsidP="00ED509D">
      <w:pPr>
        <w:pStyle w:val="a5"/>
        <w:ind w:left="0" w:right="484"/>
        <w:jc w:val="right"/>
        <w:rPr>
          <w:sz w:val="18"/>
          <w:szCs w:val="18"/>
        </w:rPr>
      </w:pPr>
      <w:r w:rsidRPr="006C47EC">
        <w:rPr>
          <w:sz w:val="18"/>
          <w:szCs w:val="18"/>
        </w:rPr>
        <w:t xml:space="preserve">Ο ΔΗΛΩΝ </w:t>
      </w:r>
    </w:p>
    <w:p w:rsidR="00ED509D" w:rsidRDefault="00ED509D" w:rsidP="00ED509D">
      <w:pPr>
        <w:pStyle w:val="a5"/>
        <w:spacing w:after="0"/>
        <w:jc w:val="both"/>
        <w:rPr>
          <w:rFonts w:asciiTheme="minorHAnsi" w:hAnsiTheme="minorHAnsi"/>
          <w:sz w:val="16"/>
          <w:szCs w:val="16"/>
        </w:rPr>
      </w:pPr>
    </w:p>
    <w:p w:rsidR="00ED509D" w:rsidRPr="00146C8A" w:rsidRDefault="00ED509D" w:rsidP="00ED509D">
      <w:pPr>
        <w:pStyle w:val="a5"/>
        <w:spacing w:after="0"/>
        <w:jc w:val="both"/>
        <w:rPr>
          <w:rFonts w:asciiTheme="minorHAnsi" w:hAnsiTheme="minorHAnsi"/>
          <w:sz w:val="16"/>
          <w:szCs w:val="16"/>
        </w:rPr>
      </w:pPr>
      <w:r w:rsidRPr="00146C8A">
        <w:rPr>
          <w:rFonts w:asciiTheme="minorHAnsi" w:hAnsi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D509D" w:rsidRPr="00146C8A" w:rsidRDefault="00ED509D" w:rsidP="00ED509D">
      <w:pPr>
        <w:pStyle w:val="a5"/>
        <w:spacing w:after="0"/>
        <w:jc w:val="both"/>
        <w:rPr>
          <w:rFonts w:asciiTheme="minorHAnsi" w:hAnsiTheme="minorHAnsi"/>
          <w:sz w:val="16"/>
          <w:szCs w:val="16"/>
        </w:rPr>
      </w:pPr>
      <w:r w:rsidRPr="00146C8A">
        <w:rPr>
          <w:rFonts w:asciiTheme="minorHAnsi" w:hAnsiTheme="minorHAnsi"/>
          <w:sz w:val="16"/>
          <w:szCs w:val="16"/>
        </w:rPr>
        <w:t xml:space="preserve">(2) Αναγράφεται ολογράφως. </w:t>
      </w:r>
    </w:p>
    <w:p w:rsidR="00ED509D" w:rsidRPr="00404B60" w:rsidRDefault="00ED509D" w:rsidP="00ED509D">
      <w:pPr>
        <w:pStyle w:val="a5"/>
        <w:spacing w:after="0"/>
        <w:jc w:val="both"/>
        <w:rPr>
          <w:rFonts w:asciiTheme="minorHAnsi" w:hAnsiTheme="minorHAnsi"/>
          <w:sz w:val="16"/>
          <w:szCs w:val="16"/>
        </w:rPr>
      </w:pPr>
      <w:r w:rsidRPr="00146C8A">
        <w:rPr>
          <w:rFonts w:asciiTheme="minorHAnsi" w:hAnsi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D509D" w:rsidRPr="00404B60" w:rsidRDefault="00ED509D" w:rsidP="00ED509D">
      <w:pPr>
        <w:pStyle w:val="a5"/>
        <w:spacing w:after="0"/>
        <w:jc w:val="both"/>
        <w:rPr>
          <w:rFonts w:asciiTheme="minorHAnsi" w:hAnsiTheme="minorHAnsi"/>
          <w:sz w:val="16"/>
          <w:szCs w:val="16"/>
        </w:rPr>
      </w:pPr>
      <w:r w:rsidRPr="00146C8A">
        <w:rPr>
          <w:rFonts w:asciiTheme="minorHAnsi" w:hAnsiTheme="minorHAnsi"/>
          <w:sz w:val="16"/>
          <w:szCs w:val="16"/>
        </w:rPr>
        <w:lastRenderedPageBreak/>
        <w:t>(4) Σε περίπτωση ανεπάρκειας χώρου η δήλωση συνεχίζεται στην πίσω όψη της και υπογράφεται από τον δηλούντα ή την δηλούσα</w:t>
      </w:r>
    </w:p>
    <w:p w:rsidR="00ED509D" w:rsidRPr="007E0F7A" w:rsidRDefault="00ED509D" w:rsidP="00ED509D">
      <w:pPr>
        <w:pStyle w:val="a5"/>
        <w:spacing w:after="0"/>
        <w:jc w:val="both"/>
        <w:rPr>
          <w:b/>
          <w:sz w:val="20"/>
          <w:szCs w:val="20"/>
        </w:rPr>
      </w:pPr>
    </w:p>
    <w:p w:rsidR="00ED509D" w:rsidRPr="007E0F7A" w:rsidRDefault="00ED509D" w:rsidP="00ED509D">
      <w:pPr>
        <w:pStyle w:val="a5"/>
        <w:spacing w:after="0"/>
        <w:jc w:val="both"/>
        <w:rPr>
          <w:b/>
          <w:sz w:val="20"/>
          <w:szCs w:val="20"/>
        </w:rPr>
      </w:pPr>
    </w:p>
    <w:p w:rsidR="00ED509D" w:rsidRPr="002C5E58" w:rsidRDefault="00ED509D" w:rsidP="00ED509D">
      <w:pPr>
        <w:pStyle w:val="a5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2C5E58">
        <w:rPr>
          <w:b/>
          <w:sz w:val="20"/>
          <w:szCs w:val="20"/>
        </w:rPr>
        <w:t>Σημειώνεται ότι για τις δύο πρώτες περιπτώσεις, η υπεύθυνη δήλωση ή η προσκόμιση του προβλεπόμενου αποσπάσματος ποινικού μητρώου αφορά, σε κάθε περίπτωση ανεξαρτήτως τυχόν ειδικότερης πληρεξουσιότητας, α) τους ομόρρυθμους εταίρους και διαχειριστές Ο.Ε. και Ε.Ε. β) διαχειριστές Ε.Π.Ε./Ι.Κ.Ε. γ) Πρόεδρο και Διευθύνοντα Σύμβουλο Α.Ε. δ) τους νομίμους εκπροσώπους κάθε άλλου νομικού προσώπου.</w:t>
      </w:r>
    </w:p>
    <w:p w:rsidR="00ED509D" w:rsidRPr="00404B60" w:rsidRDefault="00ED509D" w:rsidP="00ED509D">
      <w:pPr>
        <w:pStyle w:val="a5"/>
        <w:spacing w:after="0"/>
        <w:jc w:val="both"/>
        <w:rPr>
          <w:b/>
          <w:bCs/>
          <w:sz w:val="22"/>
          <w:szCs w:val="22"/>
        </w:rPr>
      </w:pPr>
    </w:p>
    <w:p w:rsidR="00615FB6" w:rsidRDefault="00615FB6"/>
    <w:sectPr w:rsidR="00615FB6" w:rsidSect="00ED509D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A42"/>
    <w:multiLevelType w:val="hybridMultilevel"/>
    <w:tmpl w:val="A8067B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87"/>
    <w:rsid w:val="00615FB6"/>
    <w:rsid w:val="00674D87"/>
    <w:rsid w:val="00E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ED5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ED5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D509D"/>
    <w:pPr>
      <w:ind w:left="720"/>
      <w:contextualSpacing/>
    </w:pPr>
  </w:style>
  <w:style w:type="table" w:styleId="a4">
    <w:name w:val="Table Grid"/>
    <w:basedOn w:val="a1"/>
    <w:rsid w:val="00ED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ED509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ED50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"/>
    <w:rsid w:val="00ED509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rsid w:val="00ED50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ED509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D509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ED5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ED50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D509D"/>
    <w:pPr>
      <w:ind w:left="720"/>
      <w:contextualSpacing/>
    </w:pPr>
  </w:style>
  <w:style w:type="table" w:styleId="a4">
    <w:name w:val="Table Grid"/>
    <w:basedOn w:val="a1"/>
    <w:rsid w:val="00ED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ED509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ED50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"/>
    <w:rsid w:val="00ED509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rsid w:val="00ED50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ED509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D509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ΗΠΕΙΡΟΥ</dc:creator>
  <cp:keywords/>
  <dc:description/>
  <cp:lastModifiedBy>ΓΡΑΜΜΑΤΕΙΑ ΗΠΕΙΡΟΥ</cp:lastModifiedBy>
  <cp:revision>2</cp:revision>
  <dcterms:created xsi:type="dcterms:W3CDTF">2016-03-31T06:22:00Z</dcterms:created>
  <dcterms:modified xsi:type="dcterms:W3CDTF">2016-03-31T06:22:00Z</dcterms:modified>
</cp:coreProperties>
</file>